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C2E" w:rsidRPr="00696FDC" w:rsidRDefault="00850C2E" w:rsidP="0065121D">
      <w:pPr>
        <w:pStyle w:val="a3"/>
        <w:rPr>
          <w:sz w:val="18"/>
          <w:szCs w:val="18"/>
        </w:rPr>
      </w:pPr>
      <w:r w:rsidRPr="00696FDC">
        <w:rPr>
          <w:sz w:val="18"/>
          <w:szCs w:val="18"/>
        </w:rPr>
        <w:t>Должностной регламент</w:t>
      </w:r>
    </w:p>
    <w:p w:rsidR="0040473D" w:rsidRPr="00696FDC" w:rsidRDefault="0040473D" w:rsidP="0040473D">
      <w:pPr>
        <w:spacing w:after="0" w:line="310" w:lineRule="exact"/>
        <w:ind w:left="216"/>
        <w:jc w:val="center"/>
        <w:textAlignment w:val="baseline"/>
        <w:rPr>
          <w:rFonts w:ascii="Times New Roman" w:eastAsia="Times New Roman" w:hAnsi="Times New Roman"/>
          <w:color w:val="000000"/>
          <w:sz w:val="18"/>
          <w:szCs w:val="18"/>
          <w:u w:val="single"/>
        </w:rPr>
      </w:pPr>
      <w:r w:rsidRPr="00696FDC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Специалиста «</w:t>
      </w:r>
      <w:r w:rsidR="00AE0695" w:rsidRPr="00696FDC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ведущей</w:t>
      </w:r>
      <w:r w:rsidRPr="00696FDC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» группы должностей</w:t>
      </w:r>
    </w:p>
    <w:p w:rsidR="007C67FB" w:rsidRPr="00696FDC" w:rsidRDefault="007C67FB" w:rsidP="0065121D">
      <w:pPr>
        <w:pStyle w:val="a3"/>
        <w:rPr>
          <w:sz w:val="18"/>
          <w:szCs w:val="18"/>
        </w:rPr>
      </w:pPr>
      <w:r w:rsidRPr="00696FDC">
        <w:rPr>
          <w:sz w:val="18"/>
          <w:szCs w:val="18"/>
        </w:rPr>
        <w:t xml:space="preserve">отдела оперативного контроля </w:t>
      </w:r>
    </w:p>
    <w:p w:rsidR="00011B3F" w:rsidRPr="00696FDC" w:rsidRDefault="00B60B4F" w:rsidP="0065121D">
      <w:pPr>
        <w:pStyle w:val="a3"/>
        <w:rPr>
          <w:sz w:val="18"/>
          <w:szCs w:val="18"/>
        </w:rPr>
      </w:pPr>
      <w:r w:rsidRPr="00696FDC">
        <w:rPr>
          <w:sz w:val="18"/>
          <w:szCs w:val="18"/>
        </w:rPr>
        <w:t xml:space="preserve">Межрайонной </w:t>
      </w:r>
      <w:r w:rsidR="00011B3F" w:rsidRPr="00696FDC">
        <w:rPr>
          <w:sz w:val="18"/>
          <w:szCs w:val="18"/>
        </w:rPr>
        <w:t xml:space="preserve">ИФНС России </w:t>
      </w:r>
      <w:r w:rsidRPr="00696FDC">
        <w:rPr>
          <w:sz w:val="18"/>
          <w:szCs w:val="18"/>
        </w:rPr>
        <w:t xml:space="preserve">№ 17 </w:t>
      </w:r>
      <w:r w:rsidR="00011B3F" w:rsidRPr="00696FDC">
        <w:rPr>
          <w:sz w:val="18"/>
          <w:szCs w:val="18"/>
        </w:rPr>
        <w:t>по Воронеж</w:t>
      </w:r>
      <w:r w:rsidRPr="00696FDC">
        <w:rPr>
          <w:sz w:val="18"/>
          <w:szCs w:val="18"/>
        </w:rPr>
        <w:t>ской области</w:t>
      </w:r>
    </w:p>
    <w:p w:rsidR="0040473D" w:rsidRPr="00696FDC" w:rsidRDefault="0040473D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850C2E" w:rsidRPr="00696FDC" w:rsidRDefault="00850C2E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696FDC">
        <w:rPr>
          <w:rFonts w:ascii="Times New Roman" w:hAnsi="Times New Roman" w:cs="Times New Roman"/>
          <w:b/>
          <w:sz w:val="18"/>
          <w:szCs w:val="18"/>
        </w:rPr>
        <w:t>I. Общие положения</w:t>
      </w:r>
    </w:p>
    <w:p w:rsidR="0040473D" w:rsidRPr="00696FDC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1.</w:t>
      </w:r>
      <w:r w:rsidR="008D489E" w:rsidRPr="00696FDC">
        <w:rPr>
          <w:sz w:val="18"/>
          <w:szCs w:val="18"/>
        </w:rPr>
        <w:t xml:space="preserve"> </w:t>
      </w:r>
      <w:r w:rsidR="008D489E" w:rsidRPr="00696FDC">
        <w:rPr>
          <w:rFonts w:ascii="Times New Roman" w:hAnsi="Times New Roman"/>
          <w:sz w:val="18"/>
          <w:szCs w:val="18"/>
        </w:rPr>
        <w:t>Должность федеральной государственной гражданской службы (далее - гражданская служба)</w:t>
      </w:r>
      <w:r w:rsidR="0040473D" w:rsidRPr="00696FDC">
        <w:rPr>
          <w:rFonts w:ascii="Times New Roman" w:hAnsi="Times New Roman"/>
          <w:sz w:val="18"/>
          <w:szCs w:val="18"/>
        </w:rPr>
        <w:t xml:space="preserve"> специалиста</w:t>
      </w:r>
      <w:r w:rsidR="008D489E" w:rsidRPr="00696FDC">
        <w:rPr>
          <w:rFonts w:ascii="Times New Roman" w:hAnsi="Times New Roman"/>
          <w:sz w:val="18"/>
          <w:szCs w:val="18"/>
        </w:rPr>
        <w:t xml:space="preserve"> </w:t>
      </w:r>
      <w:r w:rsidR="007C67FB" w:rsidRPr="00696FDC">
        <w:rPr>
          <w:rFonts w:ascii="Times New Roman" w:hAnsi="Times New Roman"/>
          <w:sz w:val="18"/>
          <w:szCs w:val="18"/>
        </w:rPr>
        <w:t xml:space="preserve">отдела оперативного контроля </w:t>
      </w:r>
      <w:r w:rsidR="00B60B4F" w:rsidRPr="00696FDC">
        <w:rPr>
          <w:rFonts w:ascii="Times New Roman" w:hAnsi="Times New Roman"/>
          <w:sz w:val="18"/>
          <w:szCs w:val="18"/>
        </w:rPr>
        <w:t xml:space="preserve">Межрайонной </w:t>
      </w:r>
      <w:r w:rsidR="008D489E" w:rsidRPr="00696FDC">
        <w:rPr>
          <w:rFonts w:ascii="Times New Roman" w:hAnsi="Times New Roman"/>
          <w:sz w:val="18"/>
          <w:szCs w:val="18"/>
        </w:rPr>
        <w:t>Инспекции Федеральной налоговой службы</w:t>
      </w:r>
      <w:r w:rsidR="00B60B4F" w:rsidRPr="00696FDC">
        <w:rPr>
          <w:rFonts w:ascii="Times New Roman" w:hAnsi="Times New Roman"/>
          <w:sz w:val="18"/>
          <w:szCs w:val="18"/>
        </w:rPr>
        <w:t xml:space="preserve"> № 17 </w:t>
      </w:r>
      <w:r w:rsidR="008D489E" w:rsidRPr="00696FDC">
        <w:rPr>
          <w:rFonts w:ascii="Times New Roman" w:hAnsi="Times New Roman"/>
          <w:sz w:val="18"/>
          <w:szCs w:val="18"/>
        </w:rPr>
        <w:t>по Воронеж</w:t>
      </w:r>
      <w:r w:rsidR="00B60B4F" w:rsidRPr="00696FDC">
        <w:rPr>
          <w:rFonts w:ascii="Times New Roman" w:hAnsi="Times New Roman"/>
          <w:sz w:val="18"/>
          <w:szCs w:val="18"/>
        </w:rPr>
        <w:t>ской области</w:t>
      </w:r>
      <w:r w:rsidR="008D489E" w:rsidRPr="00696FDC">
        <w:rPr>
          <w:rFonts w:ascii="Times New Roman" w:hAnsi="Times New Roman"/>
          <w:sz w:val="18"/>
          <w:szCs w:val="18"/>
        </w:rPr>
        <w:t xml:space="preserve"> </w:t>
      </w:r>
      <w:r w:rsidR="0040473D" w:rsidRPr="00696FDC">
        <w:rPr>
          <w:rFonts w:ascii="Times New Roman" w:hAnsi="Times New Roman"/>
          <w:sz w:val="18"/>
          <w:szCs w:val="18"/>
        </w:rPr>
        <w:t xml:space="preserve"> (далее - специалист) относится к </w:t>
      </w:r>
      <w:r w:rsidR="00AE0695" w:rsidRPr="00696FDC">
        <w:rPr>
          <w:rFonts w:ascii="Times New Roman" w:hAnsi="Times New Roman"/>
          <w:sz w:val="18"/>
          <w:szCs w:val="18"/>
        </w:rPr>
        <w:t>ведущей</w:t>
      </w:r>
      <w:r w:rsidR="0040473D" w:rsidRPr="00696FDC">
        <w:rPr>
          <w:rFonts w:ascii="Times New Roman" w:hAnsi="Times New Roman"/>
          <w:sz w:val="18"/>
          <w:szCs w:val="18"/>
        </w:rPr>
        <w:t xml:space="preserve"> группе должностей гражданской службы категории "специалисты".</w:t>
      </w:r>
    </w:p>
    <w:p w:rsidR="00850C2E" w:rsidRPr="00696FDC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Регистрационный номер (код) должности</w:t>
      </w:r>
      <w:proofErr w:type="gramStart"/>
      <w:r w:rsidRPr="00696FDC">
        <w:rPr>
          <w:rFonts w:ascii="Times New Roman" w:hAnsi="Times New Roman"/>
          <w:sz w:val="18"/>
          <w:szCs w:val="18"/>
        </w:rPr>
        <w:t xml:space="preserve"> -</w:t>
      </w:r>
      <w:r w:rsidR="008D489E" w:rsidRPr="00696FDC">
        <w:rPr>
          <w:rFonts w:ascii="Times New Roman" w:hAnsi="Times New Roman"/>
          <w:sz w:val="18"/>
          <w:szCs w:val="18"/>
        </w:rPr>
        <w:t>.</w:t>
      </w:r>
      <w:proofErr w:type="gramEnd"/>
    </w:p>
    <w:p w:rsidR="0040473D" w:rsidRPr="00696FDC" w:rsidRDefault="0040473D" w:rsidP="0040473D">
      <w:pPr>
        <w:spacing w:after="0" w:line="310" w:lineRule="exact"/>
        <w:ind w:left="216"/>
        <w:jc w:val="both"/>
        <w:textAlignment w:val="baseline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2. Область профессиональной служебной деятельности специалиста: регулирование налоговой деятельности.</w:t>
      </w:r>
    </w:p>
    <w:p w:rsidR="000F0B3A" w:rsidRPr="00696FDC" w:rsidRDefault="0040473D" w:rsidP="0065121D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 w:cs="Times New Roman"/>
          <w:sz w:val="18"/>
          <w:szCs w:val="18"/>
        </w:rPr>
        <w:t xml:space="preserve">3. Вид профессиональной служебной деятельности специалиста: </w:t>
      </w:r>
      <w:r w:rsidR="007C67FB" w:rsidRPr="00696FDC">
        <w:rPr>
          <w:rFonts w:ascii="Times New Roman" w:hAnsi="Times New Roman" w:cs="Times New Roman"/>
          <w:sz w:val="18"/>
          <w:szCs w:val="18"/>
        </w:rPr>
        <w:t xml:space="preserve">оперативный контроль.  </w:t>
      </w:r>
    </w:p>
    <w:p w:rsidR="0040473D" w:rsidRPr="00696FDC" w:rsidRDefault="0040473D" w:rsidP="0065121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696FDC">
        <w:rPr>
          <w:rFonts w:ascii="Times New Roman" w:hAnsi="Times New Roman" w:cs="Times New Roman"/>
          <w:sz w:val="18"/>
          <w:szCs w:val="18"/>
        </w:rPr>
        <w:t xml:space="preserve">4. Назначение на должность и освобождение от должности специалиста осуществляются приказом начальника </w:t>
      </w:r>
      <w:r w:rsidRPr="00696FDC">
        <w:rPr>
          <w:rFonts w:ascii="Times New Roman" w:hAnsi="Times New Roman" w:cs="Times New Roman"/>
          <w:color w:val="000000"/>
          <w:sz w:val="18"/>
          <w:szCs w:val="18"/>
        </w:rPr>
        <w:t>Межрайонной ИФНС России № 17 по Воронежской области</w:t>
      </w:r>
    </w:p>
    <w:p w:rsidR="0040473D" w:rsidRPr="00696FDC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 xml:space="preserve"> (далее - Инспекция).</w:t>
      </w:r>
    </w:p>
    <w:p w:rsidR="0040473D" w:rsidRPr="00696FDC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5. Специалист непосредственно подчиняется начальнику отдела.</w:t>
      </w:r>
    </w:p>
    <w:p w:rsidR="00850C2E" w:rsidRPr="00696FDC" w:rsidRDefault="00EB5541" w:rsidP="00A0567E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 xml:space="preserve"> </w:t>
      </w:r>
      <w:r w:rsidR="0057094C" w:rsidRPr="00696FDC">
        <w:rPr>
          <w:rFonts w:ascii="Times New Roman" w:hAnsi="Times New Roman"/>
          <w:sz w:val="18"/>
          <w:szCs w:val="18"/>
        </w:rPr>
        <w:t xml:space="preserve"> </w:t>
      </w:r>
    </w:p>
    <w:p w:rsidR="00CD45D2" w:rsidRPr="00696FDC" w:rsidRDefault="00CD45D2" w:rsidP="00CD45D2">
      <w:pPr>
        <w:pStyle w:val="Style27"/>
        <w:widowControl/>
        <w:spacing w:before="77" w:line="240" w:lineRule="auto"/>
        <w:ind w:left="1987" w:right="2016"/>
        <w:rPr>
          <w:rStyle w:val="FontStyle46"/>
          <w:sz w:val="18"/>
          <w:szCs w:val="18"/>
        </w:rPr>
      </w:pPr>
      <w:r w:rsidRPr="00696FDC">
        <w:rPr>
          <w:rStyle w:val="FontStyle39"/>
          <w:sz w:val="18"/>
          <w:szCs w:val="18"/>
          <w:lang w:val="en-US"/>
        </w:rPr>
        <w:t>II</w:t>
      </w:r>
      <w:r w:rsidRPr="00696FDC">
        <w:rPr>
          <w:rStyle w:val="FontStyle39"/>
          <w:sz w:val="18"/>
          <w:szCs w:val="18"/>
        </w:rPr>
        <w:t xml:space="preserve">. </w:t>
      </w:r>
      <w:r w:rsidRPr="00696FDC">
        <w:rPr>
          <w:rStyle w:val="FontStyle46"/>
          <w:sz w:val="18"/>
          <w:szCs w:val="18"/>
        </w:rPr>
        <w:t>Квалификационные требования для замещения должности гражданской службы</w:t>
      </w:r>
    </w:p>
    <w:p w:rsidR="00CD45D2" w:rsidRPr="00696FDC" w:rsidRDefault="00CD45D2" w:rsidP="00CD45D2">
      <w:pPr>
        <w:pStyle w:val="Style27"/>
        <w:widowControl/>
        <w:spacing w:before="77" w:line="240" w:lineRule="auto"/>
        <w:ind w:left="1987" w:right="2016"/>
        <w:rPr>
          <w:rStyle w:val="FontStyle46"/>
          <w:sz w:val="18"/>
          <w:szCs w:val="18"/>
          <w:highlight w:val="yellow"/>
        </w:rPr>
      </w:pPr>
    </w:p>
    <w:p w:rsidR="00CD45D2" w:rsidRPr="00696FDC" w:rsidRDefault="00CD45D2" w:rsidP="001A76B1">
      <w:pPr>
        <w:pStyle w:val="a3"/>
        <w:jc w:val="both"/>
        <w:rPr>
          <w:rStyle w:val="FontStyle39"/>
          <w:sz w:val="18"/>
          <w:szCs w:val="18"/>
        </w:rPr>
      </w:pPr>
      <w:r w:rsidRPr="00696FDC">
        <w:rPr>
          <w:rStyle w:val="FontStyle39"/>
          <w:sz w:val="18"/>
          <w:szCs w:val="18"/>
        </w:rPr>
        <w:t xml:space="preserve">  </w:t>
      </w:r>
      <w:r w:rsidR="001A76B1" w:rsidRPr="00696FDC">
        <w:rPr>
          <w:rStyle w:val="FontStyle39"/>
          <w:sz w:val="18"/>
          <w:szCs w:val="18"/>
        </w:rPr>
        <w:t xml:space="preserve">    </w:t>
      </w:r>
      <w:r w:rsidRPr="00696FDC">
        <w:rPr>
          <w:rStyle w:val="FontStyle39"/>
          <w:sz w:val="18"/>
          <w:szCs w:val="18"/>
        </w:rPr>
        <w:t xml:space="preserve">    6. Для</w:t>
      </w:r>
      <w:r w:rsidR="007C67FB" w:rsidRPr="00696FDC">
        <w:rPr>
          <w:rStyle w:val="FontStyle39"/>
          <w:sz w:val="18"/>
          <w:szCs w:val="18"/>
        </w:rPr>
        <w:t xml:space="preserve"> замещения должности специалиста отдела оперативного контроля</w:t>
      </w:r>
      <w:r w:rsidR="007C67FB" w:rsidRPr="00696FDC">
        <w:rPr>
          <w:sz w:val="18"/>
          <w:szCs w:val="18"/>
        </w:rPr>
        <w:t xml:space="preserve">  </w:t>
      </w:r>
      <w:r w:rsidRPr="00696FDC">
        <w:rPr>
          <w:rStyle w:val="FontStyle39"/>
          <w:sz w:val="18"/>
          <w:szCs w:val="18"/>
        </w:rPr>
        <w:t>устанавливаются следующие требования.</w:t>
      </w:r>
    </w:p>
    <w:p w:rsidR="000F0B3A" w:rsidRPr="00696FDC" w:rsidRDefault="000F0B3A" w:rsidP="000F0B3A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96FDC">
        <w:rPr>
          <w:rFonts w:ascii="Times New Roman" w:hAnsi="Times New Roman" w:cs="Times New Roman"/>
          <w:sz w:val="18"/>
          <w:szCs w:val="18"/>
        </w:rPr>
        <w:t>6.1. Наличие высшего образования.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C67FB" w:rsidRPr="00696FDC" w:rsidRDefault="007C67FB" w:rsidP="007C67FB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96FDC">
        <w:rPr>
          <w:rFonts w:ascii="Times New Roman" w:hAnsi="Times New Roman" w:cs="Times New Roman"/>
          <w:sz w:val="18"/>
          <w:szCs w:val="18"/>
        </w:rPr>
        <w:t xml:space="preserve">6.2. </w:t>
      </w:r>
      <w:proofErr w:type="gramStart"/>
      <w:r w:rsidRPr="00696FDC">
        <w:rPr>
          <w:rFonts w:ascii="Times New Roman" w:hAnsi="Times New Roman" w:cs="Times New Roman"/>
          <w:sz w:val="18"/>
          <w:szCs w:val="1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696FDC">
        <w:rPr>
          <w:rFonts w:ascii="Times New Roman" w:hAnsi="Times New Roman" w:cs="Times New Roman"/>
          <w:sz w:val="18"/>
          <w:szCs w:val="18"/>
        </w:rPr>
        <w:t xml:space="preserve"> в области информационно-коммуникационных технологий.</w:t>
      </w:r>
    </w:p>
    <w:p w:rsidR="007C67FB" w:rsidRPr="00696FDC" w:rsidRDefault="007C67FB" w:rsidP="007C67FB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96FDC">
        <w:rPr>
          <w:rFonts w:ascii="Times New Roman" w:hAnsi="Times New Roman" w:cs="Times New Roman"/>
          <w:sz w:val="18"/>
          <w:szCs w:val="18"/>
        </w:rPr>
        <w:t>6.3. Наличие профессиональных знаний:</w:t>
      </w:r>
    </w:p>
    <w:p w:rsidR="007C67FB" w:rsidRPr="00696FDC" w:rsidRDefault="007C67FB" w:rsidP="007C67FB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696FDC">
        <w:rPr>
          <w:rFonts w:ascii="Times New Roman" w:hAnsi="Times New Roman"/>
          <w:sz w:val="18"/>
          <w:szCs w:val="18"/>
          <w:lang w:val="ru-RU"/>
        </w:rPr>
        <w:t xml:space="preserve">6.3.1. В сфере законодательства Российской Федерации: </w:t>
      </w:r>
      <w:proofErr w:type="gramStart"/>
      <w:r w:rsidRPr="00696FDC">
        <w:rPr>
          <w:rFonts w:ascii="Times New Roman" w:hAnsi="Times New Roman"/>
          <w:sz w:val="18"/>
          <w:szCs w:val="18"/>
          <w:lang w:val="ru-RU"/>
        </w:rPr>
        <w:t>Налоговый кодекс Российской Федерации; Бюджетный кодекс Российской Федерации;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96FDC">
        <w:rPr>
          <w:rFonts w:ascii="Times New Roman" w:hAnsi="Times New Roman"/>
          <w:sz w:val="18"/>
          <w:szCs w:val="18"/>
          <w:lang w:val="ru-RU"/>
        </w:rPr>
        <w:t xml:space="preserve"> Федеральный закон от 27 июля 2010 г. № 210-ФЗ «Об организации предоставления государственных и муниципальных услуг»; Закон Российской Федерации от 21 марта 1991 г. № 943-1 «О налоговых органах Российской Федерации»; </w:t>
      </w:r>
      <w:r w:rsidRPr="00696FDC">
        <w:rPr>
          <w:rFonts w:ascii="Times New Roman" w:hAnsi="Times New Roman"/>
          <w:sz w:val="18"/>
          <w:szCs w:val="18"/>
          <w:lang w:val="ru-RU"/>
        </w:rPr>
        <w:tab/>
        <w:t xml:space="preserve">Федеральный закон от 22 мая 2003 г. № 54-ФЗ «О применении контрольно-кассовой техники при осуществлении  расчетов в Российской Федерации»; </w:t>
      </w:r>
      <w:proofErr w:type="gramStart"/>
      <w:r w:rsidRPr="00696FDC">
        <w:rPr>
          <w:rFonts w:ascii="Times New Roman" w:hAnsi="Times New Roman"/>
          <w:sz w:val="18"/>
          <w:szCs w:val="18"/>
          <w:lang w:val="ru-RU"/>
        </w:rPr>
        <w:t>Федеральный закон от 03 июля 2009 г. № 103-ФЗ «О деятельности по приему платежей физических лиц, осуществляемой платежными агентами»; Федеральный закон от 27 июня 2011 г. № 161-ФЗ «О национальной платежной системе»;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696FDC">
        <w:rPr>
          <w:rFonts w:ascii="Times New Roman" w:hAnsi="Times New Roman"/>
          <w:sz w:val="18"/>
          <w:szCs w:val="18"/>
          <w:lang w:val="ru-RU"/>
        </w:rPr>
        <w:t xml:space="preserve"> </w:t>
      </w:r>
      <w:proofErr w:type="gramStart"/>
      <w:r w:rsidRPr="00696FDC">
        <w:rPr>
          <w:rFonts w:ascii="Times New Roman" w:hAnsi="Times New Roman"/>
          <w:sz w:val="18"/>
          <w:szCs w:val="18"/>
          <w:lang w:val="ru-RU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Pr="00696FDC">
        <w:rPr>
          <w:rFonts w:ascii="Times New Roman" w:hAnsi="Times New Roman"/>
          <w:sz w:val="18"/>
          <w:szCs w:val="18"/>
          <w:lang w:val="ru-RU"/>
        </w:rPr>
        <w:tab/>
        <w:t>постановление Правительства РФ от 15.03.2017 N 296 «Об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техники»;</w:t>
      </w:r>
      <w:proofErr w:type="gramEnd"/>
      <w:r w:rsidRPr="00696FDC">
        <w:rPr>
          <w:rFonts w:ascii="Times New Roman" w:hAnsi="Times New Roman"/>
          <w:sz w:val="18"/>
          <w:szCs w:val="18"/>
          <w:lang w:val="ru-RU"/>
        </w:rPr>
        <w:t xml:space="preserve"> постановление Правительства РФ от 25.01.2017 N 70 «Об основаниях использования фискального накопителя, срок действия ключа фискального признака которого составляет не менее 13 месяцев»; 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Федерации».</w:t>
      </w:r>
    </w:p>
    <w:p w:rsidR="007C67FB" w:rsidRPr="00696FDC" w:rsidRDefault="007C67FB" w:rsidP="007C67FB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696FDC">
        <w:rPr>
          <w:rFonts w:ascii="Times New Roman" w:hAnsi="Times New Roman"/>
          <w:sz w:val="18"/>
          <w:szCs w:val="18"/>
          <w:lang w:val="ru-RU"/>
        </w:rPr>
        <w:t xml:space="preserve">Специалист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C67FB" w:rsidRPr="00696FDC" w:rsidRDefault="007C67FB" w:rsidP="007C67FB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696FDC">
        <w:rPr>
          <w:rFonts w:ascii="Times New Roman" w:hAnsi="Times New Roman"/>
          <w:sz w:val="18"/>
          <w:szCs w:val="18"/>
          <w:lang w:val="ru-RU"/>
        </w:rPr>
        <w:t>6.3.2. Иные профессиональные знания: основные направления налоговой политики в Российской Федерации; классификация налогов по уровням бюджетной системы; специальные налоговые режимы; элементы налогообложения;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счетов.</w:t>
      </w:r>
    </w:p>
    <w:p w:rsidR="007C67FB" w:rsidRPr="00696FDC" w:rsidRDefault="007C67FB" w:rsidP="007C67FB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696FDC">
        <w:rPr>
          <w:rFonts w:ascii="Times New Roman" w:hAnsi="Times New Roman"/>
          <w:sz w:val="18"/>
          <w:szCs w:val="18"/>
          <w:lang w:val="ru-RU"/>
        </w:rPr>
        <w:t xml:space="preserve">6.4. </w:t>
      </w:r>
      <w:proofErr w:type="gramStart"/>
      <w:r w:rsidRPr="00696FDC">
        <w:rPr>
          <w:rFonts w:ascii="Times New Roman" w:hAnsi="Times New Roman"/>
          <w:sz w:val="18"/>
          <w:szCs w:val="18"/>
          <w:lang w:val="ru-RU"/>
        </w:rPr>
        <w:t>Наличие функциональных знаний: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сроки, инструменты проведения; ограничения при проведении проверочных процедур;  меры, принимаемые по результатам проверки.</w:t>
      </w:r>
      <w:proofErr w:type="gramEnd"/>
    </w:p>
    <w:p w:rsidR="007C67FB" w:rsidRPr="00696FDC" w:rsidRDefault="007C67FB" w:rsidP="007C67FB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696FDC">
        <w:rPr>
          <w:rFonts w:ascii="Times New Roman" w:hAnsi="Times New Roman"/>
          <w:sz w:val="18"/>
          <w:szCs w:val="18"/>
          <w:lang w:val="ru-RU"/>
        </w:rPr>
        <w:t xml:space="preserve">6.5. </w:t>
      </w:r>
      <w:proofErr w:type="gramStart"/>
      <w:r w:rsidRPr="00696FDC">
        <w:rPr>
          <w:rFonts w:ascii="Times New Roman" w:hAnsi="Times New Roman"/>
          <w:sz w:val="18"/>
          <w:szCs w:val="18"/>
          <w:lang w:val="ru-RU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принципы предоставления государственных услуг; требования к предоставлению государственных услуг; порядок, требования, этапы и принципы применения административного регламента;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696FDC">
        <w:rPr>
          <w:rFonts w:ascii="Times New Roman" w:hAnsi="Times New Roman"/>
          <w:sz w:val="18"/>
          <w:szCs w:val="18"/>
          <w:lang w:val="ru-RU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услуги.</w:t>
      </w:r>
    </w:p>
    <w:p w:rsidR="007C67FB" w:rsidRPr="00696FDC" w:rsidRDefault="007C67FB" w:rsidP="007C67FB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696FDC">
        <w:rPr>
          <w:rFonts w:ascii="Times New Roman" w:hAnsi="Times New Roman"/>
          <w:sz w:val="18"/>
          <w:szCs w:val="18"/>
          <w:lang w:val="ru-RU"/>
        </w:rPr>
        <w:lastRenderedPageBreak/>
        <w:t xml:space="preserve">6.6. 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 (далее – проверки соблюдения законодательства о применении ККТ; полноты учёта выручки денежных средств; </w:t>
      </w:r>
      <w:proofErr w:type="gramStart"/>
      <w:r w:rsidRPr="00696FDC">
        <w:rPr>
          <w:rFonts w:ascii="Times New Roman" w:hAnsi="Times New Roman"/>
          <w:sz w:val="18"/>
          <w:szCs w:val="18"/>
          <w:lang w:val="ru-RU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расчетов.</w:t>
      </w:r>
      <w:proofErr w:type="gramEnd"/>
    </w:p>
    <w:p w:rsidR="007C67FB" w:rsidRPr="00696FDC" w:rsidRDefault="007C67FB" w:rsidP="007C67FB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696FDC">
        <w:rPr>
          <w:rFonts w:ascii="Times New Roman" w:hAnsi="Times New Roman"/>
          <w:sz w:val="18"/>
          <w:szCs w:val="18"/>
          <w:lang w:val="ru-RU"/>
        </w:rPr>
        <w:t>6.7. Наличие функциональных умений: проведение плановых и внеплановых документарных проверок (обследований), осуществление контроля исполнения предписаний, решений и других распорядительных документов.</w:t>
      </w:r>
    </w:p>
    <w:p w:rsidR="007C67FB" w:rsidRPr="00696FDC" w:rsidRDefault="007C67FB" w:rsidP="007C67FB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7C67FB" w:rsidRPr="00696FDC" w:rsidRDefault="007C67FB" w:rsidP="007C67FB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696FDC">
        <w:rPr>
          <w:rFonts w:ascii="Times New Roman" w:hAnsi="Times New Roman" w:cs="Times New Roman"/>
          <w:b/>
          <w:sz w:val="18"/>
          <w:szCs w:val="18"/>
        </w:rPr>
        <w:t>III. Должностные обязанности, права и ответственность</w:t>
      </w:r>
    </w:p>
    <w:p w:rsidR="007C67FB" w:rsidRPr="00696FDC" w:rsidRDefault="007C67FB" w:rsidP="007C67F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7C67FB" w:rsidRPr="00696FDC" w:rsidRDefault="007C67FB" w:rsidP="007C67FB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96FDC">
        <w:rPr>
          <w:rFonts w:ascii="Times New Roman" w:hAnsi="Times New Roman" w:cs="Times New Roman"/>
          <w:sz w:val="18"/>
          <w:szCs w:val="18"/>
        </w:rPr>
        <w:t xml:space="preserve">7. Основные права и обязанности специалиста,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696FDC">
          <w:rPr>
            <w:rFonts w:ascii="Times New Roman" w:hAnsi="Times New Roman" w:cs="Times New Roman"/>
            <w:sz w:val="18"/>
            <w:szCs w:val="18"/>
          </w:rPr>
          <w:t>статьями 14</w:t>
        </w:r>
      </w:hyperlink>
      <w:r w:rsidRPr="00696FDC">
        <w:rPr>
          <w:rFonts w:ascii="Times New Roman" w:hAnsi="Times New Roman" w:cs="Times New Roman"/>
          <w:sz w:val="18"/>
          <w:szCs w:val="18"/>
        </w:rPr>
        <w:t xml:space="preserve">, </w:t>
      </w:r>
      <w:hyperlink r:id="rId10" w:history="1">
        <w:r w:rsidRPr="00696FDC">
          <w:rPr>
            <w:rFonts w:ascii="Times New Roman" w:hAnsi="Times New Roman" w:cs="Times New Roman"/>
            <w:sz w:val="18"/>
            <w:szCs w:val="18"/>
          </w:rPr>
          <w:t>15</w:t>
        </w:r>
      </w:hyperlink>
      <w:r w:rsidRPr="00696FDC">
        <w:rPr>
          <w:rFonts w:ascii="Times New Roman" w:hAnsi="Times New Roman" w:cs="Times New Roman"/>
          <w:sz w:val="18"/>
          <w:szCs w:val="18"/>
        </w:rPr>
        <w:t xml:space="preserve">, </w:t>
      </w:r>
      <w:hyperlink r:id="rId11" w:history="1">
        <w:r w:rsidRPr="00696FDC">
          <w:rPr>
            <w:rFonts w:ascii="Times New Roman" w:hAnsi="Times New Roman" w:cs="Times New Roman"/>
            <w:sz w:val="18"/>
            <w:szCs w:val="18"/>
          </w:rPr>
          <w:t>17</w:t>
        </w:r>
      </w:hyperlink>
      <w:r w:rsidRPr="00696FDC">
        <w:rPr>
          <w:rFonts w:ascii="Times New Roman" w:hAnsi="Times New Roman" w:cs="Times New Roman"/>
          <w:sz w:val="18"/>
          <w:szCs w:val="18"/>
        </w:rPr>
        <w:t xml:space="preserve">, </w:t>
      </w:r>
      <w:hyperlink r:id="rId12" w:history="1">
        <w:r w:rsidRPr="00696FDC">
          <w:rPr>
            <w:rFonts w:ascii="Times New Roman" w:hAnsi="Times New Roman" w:cs="Times New Roman"/>
            <w:sz w:val="18"/>
            <w:szCs w:val="18"/>
          </w:rPr>
          <w:t>18</w:t>
        </w:r>
      </w:hyperlink>
      <w:r w:rsidRPr="00696FDC">
        <w:rPr>
          <w:rFonts w:ascii="Times New Roman" w:hAnsi="Times New Roman" w:cs="Times New Roman"/>
          <w:sz w:val="18"/>
          <w:szCs w:val="1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 xml:space="preserve">8. В целях реализации задач и функций, возложенных на отдел оперативного контроля (далее отдел) Межрайонной ИФНС России № 17  по Воронежской области, специалист  обязан: 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осуществлять контроль и надзор за полнотой учета выручки денежных средств в организациях и у индивидуальных предпринимателей, осуществляющих наличные денежные расчеты и (или) расчеты с использованием платежных карт, в соответствии с Административным регламентом;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осуществлять контроль и надзор за соблюдением требований к контрольно-кассовой технике, порядком и условиями ее регистрации и применения организациями и  индивидуальными предпринимателями, осуществляющими наличные денежные расчеты и (или) расчеты с использованием платежных карт, в соответствии с Административным регламентом;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 xml:space="preserve">обеспечивать </w:t>
      </w:r>
      <w:proofErr w:type="gramStart"/>
      <w:r w:rsidRPr="00696FDC">
        <w:rPr>
          <w:rFonts w:ascii="Times New Roman" w:hAnsi="Times New Roman"/>
          <w:sz w:val="18"/>
          <w:szCs w:val="18"/>
        </w:rPr>
        <w:t>контроль за</w:t>
      </w:r>
      <w:proofErr w:type="gramEnd"/>
      <w:r w:rsidRPr="00696FDC">
        <w:rPr>
          <w:rFonts w:ascii="Times New Roman" w:hAnsi="Times New Roman"/>
          <w:sz w:val="18"/>
          <w:szCs w:val="18"/>
        </w:rPr>
        <w:t xml:space="preserve"> деятельностью пунктов приема ставок букмекерских контор;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 xml:space="preserve">обеспечивать </w:t>
      </w:r>
      <w:proofErr w:type="gramStart"/>
      <w:r w:rsidRPr="00696FDC">
        <w:rPr>
          <w:rFonts w:ascii="Times New Roman" w:hAnsi="Times New Roman"/>
          <w:sz w:val="18"/>
          <w:szCs w:val="18"/>
        </w:rPr>
        <w:t>контроль за</w:t>
      </w:r>
      <w:proofErr w:type="gramEnd"/>
      <w:r w:rsidRPr="00696FDC">
        <w:rPr>
          <w:rFonts w:ascii="Times New Roman" w:hAnsi="Times New Roman"/>
          <w:sz w:val="18"/>
          <w:szCs w:val="18"/>
        </w:rPr>
        <w:t xml:space="preserve"> использованием специальных банковских счетов;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в случае выявления фактов нарушений законодательства РФ, возбуждать и осуществлять производство по делу об административном правонарушении в порядке, установленном КоАП РФ;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своевременно передавать материалы проверок для визирования и правовой оценки в правовой отдел;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выявлять организации и физических лиц, осуществляющих деятельность на контролируемой территории, уклоняющихся от постановки на учет в налоговых органах, наличия установленных документов, разрешающих занятие деятельностью;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проводить обследования местонахождения юридических и физических лиц, составлять акты обследования в соответствии с требованиями нормативно-правовых актов РФ;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 xml:space="preserve">в случае отсутствия налогоплательщиков по адресу регистрации направлять материалы обследования в регистрирующий налоговый орган и отдел учета и работы с налогоплательщиками инспекции для принятия соответствующих мер; 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проводить контрольные мероприятия в отношении субъектов, занимающихся организацией и проведением лотерей и азартных игр.</w:t>
      </w:r>
    </w:p>
    <w:p w:rsidR="007C67FB" w:rsidRPr="00696FDC" w:rsidRDefault="007C67FB" w:rsidP="007C67FB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 xml:space="preserve">            запрашивать и получать от других отделов Инспекции 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 xml:space="preserve"> 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 xml:space="preserve"> давать заключения по проектам документов, представленным на заключение другими отделами Инспекции;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 xml:space="preserve"> принимать участие в подготовке установленной отчетности по предмету деятельности отдела;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принимать (по решению руководства налоговой инспекции) участие в совещаниях и семинарах по вопросам,  входящим в его компетенцию;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готовить информационный материал для руководства Инспекции по вопросам, находящимся в компетенции отдела;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 xml:space="preserve"> вести в установленном порядке делопроизводство, хранение и сдачу в архив документов отдела;</w:t>
      </w:r>
    </w:p>
    <w:p w:rsidR="007C67FB" w:rsidRPr="00696FDC" w:rsidRDefault="007C67FB" w:rsidP="007C67FB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 xml:space="preserve">             вести разъяснительную работу среди налогоплательщиков по вопросам налогового законодательства;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соблюдать внутри объектный режим и установленный порядок работы с секретными сведениями ограниченного распространения;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знать и исполнять инструкции на рабочие места и режимы работы с ПК, обеспечивающие выполнение своих служебных обязанностей;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 xml:space="preserve">использовать сведения из федеральных (региональных) информационных ресурсов, необходимых для эффективного и результативного исполнения возложенных должностных обязанностей и осуществления  профессиональной деятельности. 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не осуществлять запросы к информационным ресурсам, не связанные с исполнением должностных обязанностей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качественно и своевременно выполняет письменные и устные указания начальника отдела, а также поручения и распоряжения руководства Инспекции;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бережно относится к государственному имуществу и своему служебному удостоверению, принимает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 xml:space="preserve">регулярно изучать действующее законодательство, при этом </w:t>
      </w:r>
      <w:proofErr w:type="gramStart"/>
      <w:r w:rsidRPr="00696FDC">
        <w:rPr>
          <w:rFonts w:ascii="Times New Roman" w:hAnsi="Times New Roman"/>
          <w:sz w:val="18"/>
          <w:szCs w:val="18"/>
        </w:rPr>
        <w:t>обязан</w:t>
      </w:r>
      <w:proofErr w:type="gramEnd"/>
      <w:r w:rsidRPr="00696FDC">
        <w:rPr>
          <w:rFonts w:ascii="Times New Roman" w:hAnsi="Times New Roman"/>
          <w:sz w:val="18"/>
          <w:szCs w:val="18"/>
        </w:rPr>
        <w:t xml:space="preserve"> знать нормативно-правовые акты, необходимые для выполнения задач отдела, и уметь применять их в своей работе.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Кроме того, специалист обязан: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 xml:space="preserve"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 xml:space="preserve">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 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выполнять мероприятия по мобилизационной подготовке отдела и Инспекции к деятельности в военное время и в условиях военного и чрезвычайного положения;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lastRenderedPageBreak/>
        <w:t>принимать участие в выполнении мероприятий по гражданской обороне, предупреждению и ликвидации чрезвычайных ситуаций;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 xml:space="preserve">проходить </w:t>
      </w:r>
      <w:proofErr w:type="gramStart"/>
      <w:r w:rsidRPr="00696FDC">
        <w:rPr>
          <w:rFonts w:ascii="Times New Roman" w:hAnsi="Times New Roman"/>
          <w:sz w:val="18"/>
          <w:szCs w:val="18"/>
        </w:rPr>
        <w:t>обучение по вопросам</w:t>
      </w:r>
      <w:proofErr w:type="gramEnd"/>
      <w:r w:rsidRPr="00696FDC">
        <w:rPr>
          <w:rFonts w:ascii="Times New Roman" w:hAnsi="Times New Roman"/>
          <w:sz w:val="18"/>
          <w:szCs w:val="18"/>
        </w:rPr>
        <w:t xml:space="preserve"> гражданской обороны, защиты от чрезвычайных ситуаций природного и техногенного характера;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осуществлять иные функции в соответствии с Положением об отделе и Инспекции.</w:t>
      </w:r>
    </w:p>
    <w:p w:rsidR="007C67FB" w:rsidRPr="00696FDC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 xml:space="preserve">9. В целях исполнения возложенных должностных обязанностей специалист имеет право: </w:t>
      </w:r>
    </w:p>
    <w:p w:rsidR="007C67FB" w:rsidRPr="00696FDC" w:rsidRDefault="007C67FB" w:rsidP="007C67FB">
      <w:pPr>
        <w:pStyle w:val="a7"/>
        <w:ind w:left="11" w:right="17" w:firstLine="714"/>
        <w:rPr>
          <w:sz w:val="18"/>
          <w:szCs w:val="18"/>
        </w:rPr>
      </w:pPr>
      <w:r w:rsidRPr="00696FDC">
        <w:rPr>
          <w:sz w:val="18"/>
          <w:szCs w:val="18"/>
        </w:rPr>
        <w:t>представлять Отдел и Инспекцию по вопросам, относящимся к его ведению;</w:t>
      </w:r>
    </w:p>
    <w:p w:rsidR="007C67FB" w:rsidRPr="00696FDC" w:rsidRDefault="007C67FB" w:rsidP="007C67FB">
      <w:pPr>
        <w:pStyle w:val="a7"/>
        <w:ind w:left="11" w:right="17" w:firstLine="714"/>
        <w:rPr>
          <w:sz w:val="18"/>
          <w:szCs w:val="18"/>
        </w:rPr>
      </w:pPr>
      <w:r w:rsidRPr="00696FDC">
        <w:rPr>
          <w:sz w:val="18"/>
          <w:szCs w:val="18"/>
        </w:rPr>
        <w:t>вносить предложения по совершенствованию работы отдела и по взаимодействию с другими подразделениями Инспекции;</w:t>
      </w:r>
    </w:p>
    <w:p w:rsidR="007C67FB" w:rsidRPr="00696FDC" w:rsidRDefault="007C67FB" w:rsidP="007C67FB">
      <w:pPr>
        <w:pStyle w:val="a7"/>
        <w:ind w:left="11" w:right="17" w:firstLine="714"/>
        <w:rPr>
          <w:sz w:val="18"/>
          <w:szCs w:val="18"/>
        </w:rPr>
      </w:pPr>
      <w:r w:rsidRPr="00696FDC">
        <w:rPr>
          <w:sz w:val="18"/>
          <w:szCs w:val="18"/>
        </w:rPr>
        <w:t>докладывать руководству Отдела и Инспекции обо всех выявленных недостатках в пределах своей компетенции;</w:t>
      </w:r>
    </w:p>
    <w:p w:rsidR="007C67FB" w:rsidRPr="00696FDC" w:rsidRDefault="007C67FB" w:rsidP="007C67FB">
      <w:pPr>
        <w:pStyle w:val="a7"/>
        <w:ind w:left="11" w:right="17" w:firstLine="714"/>
        <w:rPr>
          <w:sz w:val="18"/>
          <w:szCs w:val="18"/>
        </w:rPr>
      </w:pPr>
      <w:r w:rsidRPr="00696FDC">
        <w:rPr>
          <w:sz w:val="18"/>
          <w:szCs w:val="1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  <w:r w:rsidRPr="00696FDC">
        <w:rPr>
          <w:sz w:val="18"/>
          <w:szCs w:val="18"/>
        </w:rPr>
        <w:cr/>
        <w:t xml:space="preserve">            на получение в установленном порядке информации и материалов, необходимых для исполнения должностных обязанностей;</w:t>
      </w:r>
    </w:p>
    <w:p w:rsidR="007C67FB" w:rsidRPr="00696FDC" w:rsidRDefault="007C67FB" w:rsidP="007C67FB">
      <w:pPr>
        <w:pStyle w:val="a7"/>
        <w:ind w:left="11" w:right="17" w:firstLine="714"/>
        <w:rPr>
          <w:sz w:val="18"/>
          <w:szCs w:val="18"/>
        </w:rPr>
      </w:pPr>
      <w:r w:rsidRPr="00696FDC">
        <w:rPr>
          <w:sz w:val="18"/>
          <w:szCs w:val="1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7C67FB" w:rsidRPr="00696FDC" w:rsidRDefault="007C67FB" w:rsidP="007C67FB">
      <w:pPr>
        <w:pStyle w:val="a7"/>
        <w:ind w:left="11" w:right="17" w:firstLine="714"/>
        <w:rPr>
          <w:sz w:val="18"/>
          <w:szCs w:val="18"/>
        </w:rPr>
      </w:pPr>
      <w:r w:rsidRPr="00696FDC">
        <w:rPr>
          <w:sz w:val="18"/>
          <w:szCs w:val="18"/>
        </w:rPr>
        <w:t>на переподготовку (переквалификацию) и повышение квалификации за счет средств соответствующего бюджета;</w:t>
      </w:r>
    </w:p>
    <w:p w:rsidR="007C67FB" w:rsidRPr="00696FDC" w:rsidRDefault="007C67FB" w:rsidP="007C67FB">
      <w:pPr>
        <w:pStyle w:val="a7"/>
        <w:ind w:left="11" w:right="17" w:firstLine="714"/>
        <w:rPr>
          <w:sz w:val="18"/>
          <w:szCs w:val="18"/>
        </w:rPr>
      </w:pPr>
      <w:r w:rsidRPr="00696FDC">
        <w:rPr>
          <w:sz w:val="18"/>
          <w:szCs w:val="18"/>
        </w:rPr>
        <w:t>на пенсионное обеспечение с учетом стажа государственной службы;</w:t>
      </w:r>
    </w:p>
    <w:p w:rsidR="007C67FB" w:rsidRPr="00696FDC" w:rsidRDefault="007C67FB" w:rsidP="007C67FB">
      <w:pPr>
        <w:pStyle w:val="a7"/>
        <w:ind w:left="11" w:right="17" w:firstLine="714"/>
        <w:rPr>
          <w:sz w:val="18"/>
          <w:szCs w:val="18"/>
        </w:rPr>
      </w:pPr>
      <w:r w:rsidRPr="00696FDC">
        <w:rPr>
          <w:sz w:val="18"/>
          <w:szCs w:val="1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7C67FB" w:rsidRPr="00696FDC" w:rsidRDefault="007C67FB" w:rsidP="007C67FB">
      <w:pPr>
        <w:pStyle w:val="a7"/>
        <w:ind w:left="11" w:right="17" w:firstLine="714"/>
        <w:rPr>
          <w:sz w:val="18"/>
          <w:szCs w:val="18"/>
        </w:rPr>
      </w:pPr>
      <w:proofErr w:type="gramStart"/>
      <w:r w:rsidRPr="00696FDC">
        <w:rPr>
          <w:sz w:val="18"/>
          <w:szCs w:val="1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696FDC">
        <w:rPr>
          <w:sz w:val="18"/>
          <w:szCs w:val="18"/>
        </w:rPr>
        <w:t xml:space="preserve"> с государственной службы;</w:t>
      </w:r>
    </w:p>
    <w:p w:rsidR="007C67FB" w:rsidRPr="00696FDC" w:rsidRDefault="007C67FB" w:rsidP="007C67FB">
      <w:pPr>
        <w:pStyle w:val="a7"/>
        <w:ind w:left="11" w:right="17" w:firstLine="714"/>
        <w:rPr>
          <w:sz w:val="18"/>
          <w:szCs w:val="18"/>
        </w:rPr>
      </w:pPr>
      <w:r w:rsidRPr="00696FDC">
        <w:rPr>
          <w:sz w:val="18"/>
          <w:szCs w:val="18"/>
        </w:rPr>
        <w:t>на удаленный доступ к федеральным информационным ресурсам, сопровождаемым МИ ФНС России по ЦОД,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7C67FB" w:rsidRPr="00696FDC" w:rsidRDefault="007C67FB" w:rsidP="007C67FB">
      <w:pPr>
        <w:pStyle w:val="a7"/>
        <w:ind w:left="11" w:right="17" w:firstLine="714"/>
        <w:rPr>
          <w:sz w:val="18"/>
          <w:szCs w:val="18"/>
        </w:rPr>
      </w:pPr>
      <w:r w:rsidRPr="00696FDC">
        <w:rPr>
          <w:sz w:val="18"/>
          <w:szCs w:val="18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7C67FB" w:rsidRPr="00696FDC" w:rsidRDefault="007C67FB" w:rsidP="007C67FB">
      <w:pPr>
        <w:pStyle w:val="a7"/>
        <w:ind w:left="11" w:right="17" w:firstLine="714"/>
        <w:rPr>
          <w:sz w:val="18"/>
          <w:szCs w:val="18"/>
        </w:rPr>
      </w:pPr>
      <w:r w:rsidRPr="00696FDC">
        <w:rPr>
          <w:sz w:val="18"/>
          <w:szCs w:val="18"/>
        </w:rPr>
        <w:t>на иные права, установленные действующим законодательством Российской Федерации.</w:t>
      </w:r>
    </w:p>
    <w:p w:rsidR="007C67FB" w:rsidRPr="00696FDC" w:rsidRDefault="007C67FB" w:rsidP="007C67FB">
      <w:pPr>
        <w:pStyle w:val="a7"/>
        <w:ind w:left="11" w:right="17" w:firstLine="714"/>
        <w:rPr>
          <w:sz w:val="18"/>
          <w:szCs w:val="18"/>
        </w:rPr>
      </w:pPr>
    </w:p>
    <w:p w:rsidR="007C67FB" w:rsidRPr="00696FDC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proofErr w:type="gramStart"/>
      <w:r w:rsidRPr="00696FDC">
        <w:rPr>
          <w:rFonts w:ascii="Times New Roman" w:hAnsi="Times New Roman"/>
          <w:sz w:val="18"/>
          <w:szCs w:val="18"/>
        </w:rPr>
        <w:t>10. специалист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«Об утверждении Положения о Федеральной налоговой службе» (Собрание законодательства Российской Федерации, 2004, N 40, ст. 3961;</w:t>
      </w:r>
      <w:proofErr w:type="gramEnd"/>
      <w:r w:rsidRPr="00696FDC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696FDC">
        <w:rPr>
          <w:rFonts w:ascii="Times New Roman" w:hAnsi="Times New Roman"/>
          <w:sz w:val="18"/>
          <w:szCs w:val="18"/>
        </w:rPr>
        <w:t xml:space="preserve">2017, N 15 (ч. 1), ст. 2194), приказами (распоряжениями) ФНС России, положением об отделе оперативного контроля, приказами (распоряжениями) ФНС России, приказами УФНС России по Воронежской области (далее - управление), приказами инспекции, поручениями руководства инспекции. </w:t>
      </w:r>
      <w:proofErr w:type="gramEnd"/>
    </w:p>
    <w:p w:rsidR="007C67FB" w:rsidRPr="00696FDC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7C67FB" w:rsidRPr="00696FDC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 xml:space="preserve">11. </w:t>
      </w:r>
      <w:r w:rsidR="00B72BF5" w:rsidRPr="00696FDC">
        <w:rPr>
          <w:rFonts w:ascii="Times New Roman" w:hAnsi="Times New Roman"/>
          <w:sz w:val="18"/>
          <w:szCs w:val="18"/>
        </w:rPr>
        <w:t xml:space="preserve">специалист </w:t>
      </w:r>
      <w:r w:rsidRPr="00696FDC">
        <w:rPr>
          <w:rFonts w:ascii="Times New Roman" w:hAnsi="Times New Roman"/>
          <w:sz w:val="18"/>
          <w:szCs w:val="1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C67FB" w:rsidRPr="00696FDC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 xml:space="preserve">Кроме того, </w:t>
      </w:r>
      <w:r w:rsidR="00B72BF5" w:rsidRPr="00696FDC">
        <w:rPr>
          <w:rFonts w:ascii="Times New Roman" w:hAnsi="Times New Roman"/>
          <w:sz w:val="18"/>
          <w:szCs w:val="18"/>
        </w:rPr>
        <w:t xml:space="preserve">специалист </w:t>
      </w:r>
      <w:r w:rsidRPr="00696FDC">
        <w:rPr>
          <w:rFonts w:ascii="Times New Roman" w:hAnsi="Times New Roman"/>
          <w:sz w:val="18"/>
          <w:szCs w:val="18"/>
        </w:rPr>
        <w:t>несет ответственность:</w:t>
      </w:r>
    </w:p>
    <w:p w:rsidR="007C67FB" w:rsidRPr="00696FDC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696FDC">
        <w:rPr>
          <w:rFonts w:ascii="Times New Roman" w:hAnsi="Times New Roman"/>
          <w:sz w:val="18"/>
          <w:szCs w:val="18"/>
        </w:rPr>
        <w:t>указаний</w:t>
      </w:r>
      <w:proofErr w:type="gramEnd"/>
      <w:r w:rsidRPr="00696FDC">
        <w:rPr>
          <w:rFonts w:ascii="Times New Roman" w:hAnsi="Times New Roman"/>
          <w:sz w:val="18"/>
          <w:szCs w:val="18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C67FB" w:rsidRPr="00696FDC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за имущественный ущерб, причиненный по его вине;</w:t>
      </w:r>
    </w:p>
    <w:p w:rsidR="007C67FB" w:rsidRPr="00696FDC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C67FB" w:rsidRPr="00696FDC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за действие или бездействие, приведшее к нарушению прав и законных интересов граждан;</w:t>
      </w:r>
    </w:p>
    <w:p w:rsidR="007C67FB" w:rsidRPr="00696FDC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за несоблюдение ограничений, связанных с прохождением государственной гражданской службы;</w:t>
      </w:r>
    </w:p>
    <w:p w:rsidR="007C67FB" w:rsidRPr="00696FDC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C67FB" w:rsidRPr="00696FDC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C67FB" w:rsidRPr="00696FDC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7C67FB" w:rsidRPr="00696FDC" w:rsidRDefault="007C67FB" w:rsidP="007C67FB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7C67FB" w:rsidRPr="00696FDC" w:rsidRDefault="007C67FB" w:rsidP="007C67FB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696FDC">
        <w:rPr>
          <w:rFonts w:ascii="Times New Roman" w:hAnsi="Times New Roman" w:cs="Times New Roman"/>
          <w:b/>
          <w:sz w:val="18"/>
          <w:szCs w:val="18"/>
        </w:rPr>
        <w:t xml:space="preserve">IV. Перечень вопросов, по которым </w:t>
      </w:r>
      <w:r w:rsidR="00B72BF5" w:rsidRPr="00696FDC">
        <w:rPr>
          <w:rFonts w:ascii="Times New Roman" w:hAnsi="Times New Roman"/>
          <w:sz w:val="18"/>
          <w:szCs w:val="18"/>
        </w:rPr>
        <w:t>специалист</w:t>
      </w:r>
    </w:p>
    <w:p w:rsidR="007C67FB" w:rsidRPr="00696FDC" w:rsidRDefault="007C67FB" w:rsidP="007C67FB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96FDC">
        <w:rPr>
          <w:rFonts w:ascii="Times New Roman" w:hAnsi="Times New Roman" w:cs="Times New Roman"/>
          <w:b/>
          <w:sz w:val="18"/>
          <w:szCs w:val="18"/>
        </w:rPr>
        <w:t>вправе или обязан самостоятельно принимать управленческие</w:t>
      </w:r>
    </w:p>
    <w:p w:rsidR="007C67FB" w:rsidRPr="00696FDC" w:rsidRDefault="007C67FB" w:rsidP="007C67FB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96FDC">
        <w:rPr>
          <w:rFonts w:ascii="Times New Roman" w:hAnsi="Times New Roman" w:cs="Times New Roman"/>
          <w:b/>
          <w:sz w:val="18"/>
          <w:szCs w:val="18"/>
        </w:rPr>
        <w:t>и иные решения</w:t>
      </w:r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96FDC">
        <w:rPr>
          <w:rFonts w:ascii="Times New Roman" w:hAnsi="Times New Roman" w:cs="Times New Roman"/>
          <w:sz w:val="18"/>
          <w:szCs w:val="18"/>
        </w:rPr>
        <w:t xml:space="preserve">12. При исполнении служебных обязанностей </w:t>
      </w:r>
      <w:r w:rsidR="00B72BF5" w:rsidRPr="00696FDC">
        <w:rPr>
          <w:rFonts w:ascii="Times New Roman" w:hAnsi="Times New Roman"/>
          <w:sz w:val="18"/>
          <w:szCs w:val="18"/>
        </w:rPr>
        <w:t>специали</w:t>
      </w:r>
      <w:proofErr w:type="gramStart"/>
      <w:r w:rsidR="00B72BF5" w:rsidRPr="00696FDC">
        <w:rPr>
          <w:rFonts w:ascii="Times New Roman" w:hAnsi="Times New Roman"/>
          <w:sz w:val="18"/>
          <w:szCs w:val="18"/>
        </w:rPr>
        <w:t>ст</w:t>
      </w:r>
      <w:r w:rsidRPr="00696FDC">
        <w:rPr>
          <w:rFonts w:ascii="Times New Roman" w:hAnsi="Times New Roman" w:cs="Times New Roman"/>
          <w:sz w:val="18"/>
          <w:szCs w:val="18"/>
        </w:rPr>
        <w:t xml:space="preserve"> впр</w:t>
      </w:r>
      <w:proofErr w:type="gramEnd"/>
      <w:r w:rsidRPr="00696FDC">
        <w:rPr>
          <w:rFonts w:ascii="Times New Roman" w:hAnsi="Times New Roman" w:cs="Times New Roman"/>
          <w:sz w:val="18"/>
          <w:szCs w:val="18"/>
        </w:rPr>
        <w:t>аве самостоятельно принимать решения по вопросам:</w:t>
      </w:r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96FDC">
        <w:rPr>
          <w:rFonts w:ascii="Times New Roman" w:hAnsi="Times New Roman" w:cs="Times New Roman"/>
          <w:sz w:val="18"/>
          <w:szCs w:val="18"/>
        </w:rPr>
        <w:t>оформления  результатов  проверок  и  подготовки  материалов  для  принятия  решения  по установленным налоговым и административным правонарушениям.</w:t>
      </w:r>
    </w:p>
    <w:p w:rsidR="007C67FB" w:rsidRPr="00696FDC" w:rsidRDefault="007C67FB" w:rsidP="007C67F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696FDC">
        <w:rPr>
          <w:rFonts w:ascii="Times New Roman" w:hAnsi="Times New Roman" w:cs="Times New Roman"/>
          <w:sz w:val="18"/>
          <w:szCs w:val="18"/>
        </w:rPr>
        <w:t xml:space="preserve">            организации работы отдела при  реализации возложенных на него задач и функций по  направлению работы; </w:t>
      </w:r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96FDC">
        <w:rPr>
          <w:rFonts w:ascii="Times New Roman" w:hAnsi="Times New Roman" w:cs="Times New Roman"/>
          <w:sz w:val="18"/>
          <w:szCs w:val="18"/>
        </w:rPr>
        <w:t>реализации функций налогового администрирования;</w:t>
      </w:r>
      <w:bookmarkStart w:id="0" w:name="_GoBack"/>
      <w:bookmarkEnd w:id="0"/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96FDC">
        <w:rPr>
          <w:rFonts w:ascii="Times New Roman" w:hAnsi="Times New Roman" w:cs="Times New Roman"/>
          <w:sz w:val="18"/>
          <w:szCs w:val="18"/>
        </w:rPr>
        <w:t xml:space="preserve">оценки правильности применения мер ответственности, предусмотренных законодательством Российской Федерации, за нарушение налогового законодательства Российской Федерации; </w:t>
      </w:r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96FDC">
        <w:rPr>
          <w:rFonts w:ascii="Times New Roman" w:hAnsi="Times New Roman" w:cs="Times New Roman"/>
          <w:sz w:val="18"/>
          <w:szCs w:val="18"/>
        </w:rPr>
        <w:t>выполнению поручений ФНС России, Управления, Инспекции  реализации иных полномочий, установленных законодательством Российской Федерации;</w:t>
      </w:r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96FDC">
        <w:rPr>
          <w:rFonts w:ascii="Times New Roman" w:hAnsi="Times New Roman" w:cs="Times New Roman"/>
          <w:sz w:val="18"/>
          <w:szCs w:val="18"/>
        </w:rPr>
        <w:t xml:space="preserve">13. При исполнении служебных обязанностей </w:t>
      </w:r>
      <w:r w:rsidR="00B72BF5" w:rsidRPr="00696FDC">
        <w:rPr>
          <w:rFonts w:ascii="Times New Roman" w:hAnsi="Times New Roman"/>
          <w:sz w:val="18"/>
          <w:szCs w:val="18"/>
        </w:rPr>
        <w:t>специалист</w:t>
      </w:r>
      <w:r w:rsidR="00B72BF5" w:rsidRPr="00696FDC">
        <w:rPr>
          <w:rFonts w:ascii="Times New Roman" w:hAnsi="Times New Roman" w:cs="Times New Roman"/>
          <w:sz w:val="18"/>
          <w:szCs w:val="18"/>
        </w:rPr>
        <w:t xml:space="preserve"> </w:t>
      </w:r>
      <w:r w:rsidRPr="00696FDC">
        <w:rPr>
          <w:rFonts w:ascii="Times New Roman" w:hAnsi="Times New Roman" w:cs="Times New Roman"/>
          <w:sz w:val="18"/>
          <w:szCs w:val="18"/>
        </w:rPr>
        <w:t>обязан самостоятельно принимать решения по вопросам:</w:t>
      </w:r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96FDC">
        <w:rPr>
          <w:rFonts w:ascii="Times New Roman" w:hAnsi="Times New Roman" w:cs="Times New Roman"/>
          <w:sz w:val="18"/>
          <w:szCs w:val="18"/>
        </w:rPr>
        <w:t xml:space="preserve">обеспечению соблюдения налоговой и иной охраняемой законом тайны в соответствии с Налоговым Кодексом </w:t>
      </w:r>
      <w:r w:rsidRPr="00696FDC">
        <w:rPr>
          <w:rFonts w:ascii="Times New Roman" w:hAnsi="Times New Roman" w:cs="Times New Roman"/>
          <w:sz w:val="18"/>
          <w:szCs w:val="18"/>
        </w:rPr>
        <w:lastRenderedPageBreak/>
        <w:t>Российской Федерации, федеральными законами и иными нормативными правовыми актами; иным вопросам, предусмотренным положением об инспекции, иными нормативными актами.</w:t>
      </w:r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696FDC">
        <w:rPr>
          <w:rFonts w:ascii="Times New Roman" w:hAnsi="Times New Roman" w:cs="Times New Roman"/>
          <w:sz w:val="18"/>
          <w:szCs w:val="18"/>
        </w:rPr>
        <w:t>о</w:t>
      </w:r>
      <w:proofErr w:type="gramEnd"/>
      <w:r w:rsidRPr="00696FDC">
        <w:rPr>
          <w:rFonts w:ascii="Times New Roman" w:hAnsi="Times New Roman" w:cs="Times New Roman"/>
          <w:sz w:val="18"/>
          <w:szCs w:val="18"/>
        </w:rPr>
        <w:t>формлению  результатов  проверок  и  подготовки  материалов  для  принятия  решения  по установленным налоговым и административным правонарушениям.</w:t>
      </w:r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C67FB" w:rsidRPr="00696FDC" w:rsidRDefault="007C67FB" w:rsidP="007C67F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7C67FB" w:rsidRPr="00696FDC" w:rsidRDefault="007C67FB" w:rsidP="007C67F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696FDC">
        <w:rPr>
          <w:rFonts w:ascii="Times New Roman" w:hAnsi="Times New Roman" w:cs="Times New Roman"/>
          <w:b/>
          <w:sz w:val="18"/>
          <w:szCs w:val="18"/>
        </w:rPr>
        <w:t xml:space="preserve">V. Перечень вопросов, по которым </w:t>
      </w:r>
      <w:r w:rsidR="00B72BF5" w:rsidRPr="00696FDC">
        <w:rPr>
          <w:rFonts w:ascii="Times New Roman" w:hAnsi="Times New Roman"/>
          <w:sz w:val="18"/>
          <w:szCs w:val="18"/>
        </w:rPr>
        <w:t>специали</w:t>
      </w:r>
      <w:proofErr w:type="gramStart"/>
      <w:r w:rsidR="00B72BF5" w:rsidRPr="00696FDC">
        <w:rPr>
          <w:rFonts w:ascii="Times New Roman" w:hAnsi="Times New Roman"/>
          <w:sz w:val="18"/>
          <w:szCs w:val="18"/>
        </w:rPr>
        <w:t>ст</w:t>
      </w:r>
      <w:r w:rsidR="00B72BF5" w:rsidRPr="00696FDC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696FDC">
        <w:rPr>
          <w:rFonts w:ascii="Times New Roman" w:hAnsi="Times New Roman" w:cs="Times New Roman"/>
          <w:b/>
          <w:sz w:val="18"/>
          <w:szCs w:val="18"/>
        </w:rPr>
        <w:t>впр</w:t>
      </w:r>
      <w:proofErr w:type="gramEnd"/>
      <w:r w:rsidRPr="00696FDC">
        <w:rPr>
          <w:rFonts w:ascii="Times New Roman" w:hAnsi="Times New Roman" w:cs="Times New Roman"/>
          <w:b/>
          <w:sz w:val="18"/>
          <w:szCs w:val="18"/>
        </w:rPr>
        <w:t xml:space="preserve">аве или обязан участвовать при подготовке проектов нормативных правовых актов и </w:t>
      </w:r>
    </w:p>
    <w:p w:rsidR="007C67FB" w:rsidRPr="00696FDC" w:rsidRDefault="007C67FB" w:rsidP="007C67F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696FDC">
        <w:rPr>
          <w:rFonts w:ascii="Times New Roman" w:hAnsi="Times New Roman" w:cs="Times New Roman"/>
          <w:b/>
          <w:sz w:val="18"/>
          <w:szCs w:val="18"/>
        </w:rPr>
        <w:t>(или) проектов управленческих и иных решений</w:t>
      </w:r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96FDC">
        <w:rPr>
          <w:rFonts w:ascii="Times New Roman" w:hAnsi="Times New Roman" w:cs="Times New Roman"/>
          <w:sz w:val="18"/>
          <w:szCs w:val="18"/>
        </w:rPr>
        <w:t xml:space="preserve">14. </w:t>
      </w:r>
      <w:r w:rsidR="00B72BF5" w:rsidRPr="00696FDC">
        <w:rPr>
          <w:rFonts w:ascii="Times New Roman" w:hAnsi="Times New Roman"/>
          <w:sz w:val="18"/>
          <w:szCs w:val="18"/>
        </w:rPr>
        <w:t>специалист</w:t>
      </w:r>
      <w:r w:rsidR="00B72BF5" w:rsidRPr="00696FDC">
        <w:rPr>
          <w:rFonts w:ascii="Times New Roman" w:hAnsi="Times New Roman" w:cs="Times New Roman"/>
          <w:sz w:val="18"/>
          <w:szCs w:val="18"/>
        </w:rPr>
        <w:t xml:space="preserve"> </w:t>
      </w:r>
      <w:r w:rsidRPr="00696FDC">
        <w:rPr>
          <w:rFonts w:ascii="Times New Roman" w:hAnsi="Times New Roman" w:cs="Times New Roman"/>
          <w:sz w:val="18"/>
          <w:szCs w:val="18"/>
        </w:rPr>
        <w:t>в соответствии со своей компетенцией вправе участвовать в подготовке (обсуждении) следующих проектов: совершенствования налогового законодательства, повышения качества проводимых мероприятий налогового контроля.</w:t>
      </w:r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96FDC">
        <w:rPr>
          <w:rFonts w:ascii="Times New Roman" w:hAnsi="Times New Roman" w:cs="Times New Roman"/>
          <w:sz w:val="18"/>
          <w:szCs w:val="18"/>
        </w:rPr>
        <w:t xml:space="preserve"> 15. </w:t>
      </w:r>
      <w:r w:rsidR="00B72BF5" w:rsidRPr="00696FDC">
        <w:rPr>
          <w:rFonts w:ascii="Times New Roman" w:hAnsi="Times New Roman"/>
          <w:sz w:val="18"/>
          <w:szCs w:val="18"/>
        </w:rPr>
        <w:t>специалист</w:t>
      </w:r>
      <w:r w:rsidR="00B72BF5" w:rsidRPr="00696FDC">
        <w:rPr>
          <w:rFonts w:ascii="Times New Roman" w:hAnsi="Times New Roman" w:cs="Times New Roman"/>
          <w:sz w:val="18"/>
          <w:szCs w:val="18"/>
        </w:rPr>
        <w:t xml:space="preserve"> </w:t>
      </w:r>
      <w:r w:rsidRPr="00696FDC">
        <w:rPr>
          <w:rFonts w:ascii="Times New Roman" w:hAnsi="Times New Roman" w:cs="Times New Roman"/>
          <w:sz w:val="18"/>
          <w:szCs w:val="1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96FDC">
        <w:rPr>
          <w:rFonts w:ascii="Times New Roman" w:hAnsi="Times New Roman" w:cs="Times New Roman"/>
          <w:sz w:val="18"/>
          <w:szCs w:val="18"/>
        </w:rPr>
        <w:t>положений об отделе и инспекции;</w:t>
      </w:r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96FDC">
        <w:rPr>
          <w:rFonts w:ascii="Times New Roman" w:hAnsi="Times New Roman" w:cs="Times New Roman"/>
          <w:sz w:val="18"/>
          <w:szCs w:val="18"/>
        </w:rPr>
        <w:t>приказов и распоряжений ИФНС России (в рамках должностного регламента);</w:t>
      </w:r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96FDC">
        <w:rPr>
          <w:rFonts w:ascii="Times New Roman" w:hAnsi="Times New Roman" w:cs="Times New Roman"/>
          <w:sz w:val="18"/>
          <w:szCs w:val="18"/>
        </w:rPr>
        <w:t>графика отпусков гражданских служащих отдела;</w:t>
      </w:r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96FDC">
        <w:rPr>
          <w:rFonts w:ascii="Times New Roman" w:hAnsi="Times New Roman" w:cs="Times New Roman"/>
          <w:sz w:val="18"/>
          <w:szCs w:val="18"/>
        </w:rPr>
        <w:t>иных актов по поручению непосредственного начальника отдела и руководства Инспекции.</w:t>
      </w:r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C67FB" w:rsidRPr="00696FDC" w:rsidRDefault="007C67FB" w:rsidP="007C67F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696FDC">
        <w:rPr>
          <w:rFonts w:ascii="Times New Roman" w:hAnsi="Times New Roman" w:cs="Times New Roman"/>
          <w:b/>
          <w:sz w:val="18"/>
          <w:szCs w:val="18"/>
        </w:rPr>
        <w:t xml:space="preserve">VI. Сроки и процедуры подготовки, рассмотрения проектов управленческих и </w:t>
      </w:r>
    </w:p>
    <w:p w:rsidR="007C67FB" w:rsidRPr="00696FDC" w:rsidRDefault="007C67FB" w:rsidP="007C67F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696FDC">
        <w:rPr>
          <w:rFonts w:ascii="Times New Roman" w:hAnsi="Times New Roman" w:cs="Times New Roman"/>
          <w:b/>
          <w:sz w:val="18"/>
          <w:szCs w:val="18"/>
        </w:rPr>
        <w:t>иных решений, порядок согласования и принятия данных решений</w:t>
      </w:r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96FDC">
        <w:rPr>
          <w:rFonts w:ascii="Times New Roman" w:hAnsi="Times New Roman" w:cs="Times New Roman"/>
          <w:sz w:val="18"/>
          <w:szCs w:val="18"/>
        </w:rPr>
        <w:t xml:space="preserve">16. В соответствии со своими должностными обязанностями </w:t>
      </w:r>
      <w:r w:rsidR="00B72BF5" w:rsidRPr="00696FDC">
        <w:rPr>
          <w:rFonts w:ascii="Times New Roman" w:hAnsi="Times New Roman"/>
          <w:sz w:val="18"/>
          <w:szCs w:val="18"/>
        </w:rPr>
        <w:t>специалист</w:t>
      </w:r>
      <w:r w:rsidRPr="00696FDC">
        <w:rPr>
          <w:rFonts w:ascii="Times New Roman" w:hAnsi="Times New Roman" w:cs="Times New Roman"/>
          <w:sz w:val="18"/>
          <w:szCs w:val="1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C67FB" w:rsidRPr="00696FDC" w:rsidRDefault="007C67FB" w:rsidP="007C67F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696FDC">
        <w:rPr>
          <w:rFonts w:ascii="Times New Roman" w:hAnsi="Times New Roman" w:cs="Times New Roman"/>
          <w:b/>
          <w:sz w:val="18"/>
          <w:szCs w:val="18"/>
        </w:rPr>
        <w:t>VII. Порядок служебного взаимодействия</w:t>
      </w:r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96FDC">
        <w:rPr>
          <w:rFonts w:ascii="Times New Roman" w:hAnsi="Times New Roman" w:cs="Times New Roman"/>
          <w:sz w:val="18"/>
          <w:szCs w:val="18"/>
        </w:rPr>
        <w:t xml:space="preserve">17. </w:t>
      </w:r>
      <w:proofErr w:type="gramStart"/>
      <w:r w:rsidRPr="00696FDC">
        <w:rPr>
          <w:rFonts w:ascii="Times New Roman" w:hAnsi="Times New Roman" w:cs="Times New Roman"/>
          <w:sz w:val="18"/>
          <w:szCs w:val="18"/>
        </w:rPr>
        <w:t xml:space="preserve">Взаимодействие </w:t>
      </w:r>
      <w:r w:rsidR="00B72BF5" w:rsidRPr="00696FDC">
        <w:rPr>
          <w:rFonts w:ascii="Times New Roman" w:hAnsi="Times New Roman"/>
          <w:sz w:val="18"/>
          <w:szCs w:val="18"/>
        </w:rPr>
        <w:t>специалист</w:t>
      </w:r>
      <w:r w:rsidR="00B72BF5" w:rsidRPr="00696FDC">
        <w:rPr>
          <w:rFonts w:ascii="Times New Roman" w:hAnsi="Times New Roman" w:cs="Times New Roman"/>
          <w:sz w:val="18"/>
          <w:szCs w:val="18"/>
        </w:rPr>
        <w:t xml:space="preserve">а </w:t>
      </w:r>
      <w:r w:rsidRPr="00696FDC">
        <w:rPr>
          <w:rFonts w:ascii="Times New Roman" w:hAnsi="Times New Roman" w:cs="Times New Roman"/>
          <w:sz w:val="18"/>
          <w:szCs w:val="1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696FDC">
          <w:rPr>
            <w:rFonts w:ascii="Times New Roman" w:hAnsi="Times New Roman" w:cs="Times New Roman"/>
            <w:sz w:val="18"/>
            <w:szCs w:val="18"/>
          </w:rPr>
          <w:t>общих принципов</w:t>
        </w:r>
      </w:hyperlink>
      <w:r w:rsidRPr="00696FDC">
        <w:rPr>
          <w:rFonts w:ascii="Times New Roman" w:hAnsi="Times New Roman" w:cs="Times New Roman"/>
          <w:sz w:val="18"/>
          <w:szCs w:val="1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696FDC">
        <w:rPr>
          <w:rFonts w:ascii="Times New Roman" w:hAnsi="Times New Roman" w:cs="Times New Roman"/>
          <w:sz w:val="18"/>
          <w:szCs w:val="18"/>
        </w:rPr>
        <w:t xml:space="preserve">; </w:t>
      </w:r>
      <w:proofErr w:type="gramStart"/>
      <w:r w:rsidRPr="00696FDC">
        <w:rPr>
          <w:rFonts w:ascii="Times New Roman" w:hAnsi="Times New Roman" w:cs="Times New Roman"/>
          <w:sz w:val="18"/>
          <w:szCs w:val="18"/>
        </w:rPr>
        <w:t xml:space="preserve">2009, N 29, ст. 3658), и требований к служебному поведению, установленных </w:t>
      </w:r>
      <w:hyperlink r:id="rId14" w:history="1">
        <w:r w:rsidRPr="00696FDC">
          <w:rPr>
            <w:rFonts w:ascii="Times New Roman" w:hAnsi="Times New Roman" w:cs="Times New Roman"/>
            <w:sz w:val="18"/>
            <w:szCs w:val="18"/>
          </w:rPr>
          <w:t>статьей 18</w:t>
        </w:r>
      </w:hyperlink>
      <w:r w:rsidRPr="00696FDC">
        <w:rPr>
          <w:rFonts w:ascii="Times New Roman" w:hAnsi="Times New Roman" w:cs="Times New Roman"/>
          <w:sz w:val="18"/>
          <w:szCs w:val="1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C67FB" w:rsidRPr="00696FDC" w:rsidRDefault="007C67FB" w:rsidP="007C67F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p w:rsidR="007C67FB" w:rsidRPr="00696FDC" w:rsidRDefault="007C67FB" w:rsidP="007C67F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p w:rsidR="007C67FB" w:rsidRPr="00696FDC" w:rsidRDefault="007C67FB" w:rsidP="007C67F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696FDC">
        <w:rPr>
          <w:rFonts w:ascii="Times New Roman" w:hAnsi="Times New Roman" w:cs="Times New Roman"/>
          <w:b/>
          <w:sz w:val="18"/>
          <w:szCs w:val="18"/>
        </w:rPr>
        <w:t>VIII. Перечень государственных услуг, оказываемых</w:t>
      </w:r>
    </w:p>
    <w:p w:rsidR="007C67FB" w:rsidRPr="00696FDC" w:rsidRDefault="007C67FB" w:rsidP="007C67F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96FDC">
        <w:rPr>
          <w:rFonts w:ascii="Times New Roman" w:hAnsi="Times New Roman" w:cs="Times New Roman"/>
          <w:b/>
          <w:sz w:val="18"/>
          <w:szCs w:val="18"/>
        </w:rPr>
        <w:t xml:space="preserve">гражданам и организациям в соответствии </w:t>
      </w:r>
      <w:proofErr w:type="gramStart"/>
      <w:r w:rsidRPr="00696FDC">
        <w:rPr>
          <w:rFonts w:ascii="Times New Roman" w:hAnsi="Times New Roman" w:cs="Times New Roman"/>
          <w:b/>
          <w:sz w:val="18"/>
          <w:szCs w:val="18"/>
        </w:rPr>
        <w:t>с</w:t>
      </w:r>
      <w:proofErr w:type="gramEnd"/>
      <w:r w:rsidRPr="00696FDC">
        <w:rPr>
          <w:rFonts w:ascii="Times New Roman" w:hAnsi="Times New Roman" w:cs="Times New Roman"/>
          <w:b/>
          <w:sz w:val="18"/>
          <w:szCs w:val="18"/>
        </w:rPr>
        <w:t xml:space="preserve"> административным</w:t>
      </w:r>
    </w:p>
    <w:p w:rsidR="007C67FB" w:rsidRPr="00696FDC" w:rsidRDefault="007C67FB" w:rsidP="007C67F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96FDC">
        <w:rPr>
          <w:rFonts w:ascii="Times New Roman" w:hAnsi="Times New Roman" w:cs="Times New Roman"/>
          <w:b/>
          <w:sz w:val="18"/>
          <w:szCs w:val="18"/>
        </w:rPr>
        <w:t>регламентом Федеральной налоговой службы</w:t>
      </w:r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C67FB" w:rsidRPr="00696FDC" w:rsidRDefault="007C67FB" w:rsidP="007C67FB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 xml:space="preserve">18. В соответствии с замещаемой государственной гражданской должностью и  в пределах функциональной компетенции </w:t>
      </w:r>
      <w:r w:rsidR="00B72BF5" w:rsidRPr="00696FDC">
        <w:rPr>
          <w:rFonts w:ascii="Times New Roman" w:hAnsi="Times New Roman"/>
          <w:sz w:val="18"/>
          <w:szCs w:val="18"/>
        </w:rPr>
        <w:t xml:space="preserve">специалист </w:t>
      </w:r>
      <w:r w:rsidRPr="00696FDC">
        <w:rPr>
          <w:rFonts w:ascii="Times New Roman" w:hAnsi="Times New Roman"/>
          <w:sz w:val="18"/>
          <w:szCs w:val="18"/>
        </w:rPr>
        <w:t>осуществляет организационное обеспечение  оказания следующих видов государственных услуг:</w:t>
      </w:r>
    </w:p>
    <w:p w:rsidR="007C67FB" w:rsidRPr="00696FDC" w:rsidRDefault="007C67FB" w:rsidP="007C67FB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696FDC">
        <w:rPr>
          <w:rFonts w:ascii="Times New Roman" w:hAnsi="Times New Roman"/>
          <w:sz w:val="18"/>
          <w:szCs w:val="18"/>
        </w:rPr>
        <w:t xml:space="preserve">информирование  налогоплательщиков по вопросам функционирования инспекции, по  результатам его контрольной  деятельности; </w:t>
      </w:r>
      <w:proofErr w:type="gramEnd"/>
    </w:p>
    <w:p w:rsidR="007C67FB" w:rsidRPr="00696FDC" w:rsidRDefault="007C67FB" w:rsidP="007C67FB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7C67FB" w:rsidRPr="00696FDC" w:rsidRDefault="007C67FB" w:rsidP="007C67FB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 xml:space="preserve">  иных услуг. </w:t>
      </w:r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C67FB" w:rsidRPr="00696FDC" w:rsidRDefault="007C67FB" w:rsidP="007C67F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696FDC">
        <w:rPr>
          <w:rFonts w:ascii="Times New Roman" w:hAnsi="Times New Roman" w:cs="Times New Roman"/>
          <w:b/>
          <w:sz w:val="18"/>
          <w:szCs w:val="18"/>
        </w:rPr>
        <w:t>IX. Показатели эффективности и результативности</w:t>
      </w:r>
    </w:p>
    <w:p w:rsidR="007C67FB" w:rsidRPr="00696FDC" w:rsidRDefault="007C67FB" w:rsidP="007C67F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96FDC">
        <w:rPr>
          <w:rFonts w:ascii="Times New Roman" w:hAnsi="Times New Roman" w:cs="Times New Roman"/>
          <w:b/>
          <w:sz w:val="18"/>
          <w:szCs w:val="18"/>
        </w:rPr>
        <w:t>профессиональной служебной деятельности</w:t>
      </w:r>
    </w:p>
    <w:p w:rsidR="007C67FB" w:rsidRPr="00696FDC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C67FB" w:rsidRPr="00696FDC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19.</w:t>
      </w:r>
      <w:r w:rsidRPr="00696FDC">
        <w:rPr>
          <w:sz w:val="18"/>
          <w:szCs w:val="18"/>
        </w:rPr>
        <w:t xml:space="preserve"> </w:t>
      </w:r>
      <w:r w:rsidRPr="00696FDC">
        <w:rPr>
          <w:rFonts w:ascii="Times New Roman" w:hAnsi="Times New Roman"/>
          <w:sz w:val="18"/>
          <w:szCs w:val="18"/>
        </w:rPr>
        <w:t xml:space="preserve">Эффективность и результативность профессиональной служебной деятельности </w:t>
      </w:r>
      <w:r w:rsidR="00B72BF5" w:rsidRPr="00696FDC">
        <w:rPr>
          <w:rFonts w:ascii="Times New Roman" w:hAnsi="Times New Roman"/>
          <w:sz w:val="18"/>
          <w:szCs w:val="18"/>
        </w:rPr>
        <w:t>специалист</w:t>
      </w:r>
      <w:r w:rsidRPr="00696FDC">
        <w:rPr>
          <w:rFonts w:ascii="Times New Roman" w:hAnsi="Times New Roman"/>
          <w:sz w:val="18"/>
          <w:szCs w:val="18"/>
        </w:rPr>
        <w:t>а оценивается по следующим показателям</w:t>
      </w:r>
      <w:proofErr w:type="gramStart"/>
      <w:r w:rsidRPr="00696FDC">
        <w:rPr>
          <w:rFonts w:ascii="Times New Roman" w:hAnsi="Times New Roman"/>
          <w:sz w:val="18"/>
          <w:szCs w:val="18"/>
        </w:rPr>
        <w:t xml:space="preserve"> :</w:t>
      </w:r>
      <w:proofErr w:type="gramEnd"/>
    </w:p>
    <w:p w:rsidR="007C67FB" w:rsidRPr="00696FDC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C67FB" w:rsidRPr="00696FDC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своевременности и оперативности выполнения поручений;</w:t>
      </w:r>
    </w:p>
    <w:p w:rsidR="007C67FB" w:rsidRPr="00696FDC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67FB" w:rsidRPr="00696FDC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C67FB" w:rsidRPr="00696FDC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C67FB" w:rsidRPr="00696FDC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C67FB" w:rsidRPr="00696FDC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осознанию ответственности за последствия своих действий, принимаемых решений</w:t>
      </w:r>
    </w:p>
    <w:p w:rsidR="007C67FB" w:rsidRPr="00696FDC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обсуждений,</w:t>
      </w:r>
    </w:p>
    <w:p w:rsidR="007C67FB" w:rsidRPr="00696FDC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96FDC">
        <w:rPr>
          <w:rFonts w:ascii="Times New Roman" w:hAnsi="Times New Roman"/>
          <w:sz w:val="18"/>
          <w:szCs w:val="18"/>
        </w:rPr>
        <w:t xml:space="preserve">своевременности и полноте представления разъяснений и информации в рамках проведения публичных обсуждений.   </w:t>
      </w:r>
    </w:p>
    <w:p w:rsidR="000F0B3A" w:rsidRPr="00696FDC" w:rsidRDefault="000F0B3A" w:rsidP="000F0B3A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850C2E" w:rsidRPr="00696FDC" w:rsidRDefault="00850C2E" w:rsidP="000F0B3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</w:p>
    <w:sectPr w:rsidR="00850C2E" w:rsidRPr="00696FDC" w:rsidSect="00696FDC">
      <w:headerReference w:type="default" r:id="rId15"/>
      <w:pgSz w:w="11906" w:h="16838"/>
      <w:pgMar w:top="568" w:right="567" w:bottom="568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926" w:rsidRDefault="00D73926" w:rsidP="00C83F1F">
      <w:pPr>
        <w:spacing w:after="0" w:line="240" w:lineRule="auto"/>
      </w:pPr>
      <w:r>
        <w:separator/>
      </w:r>
    </w:p>
  </w:endnote>
  <w:endnote w:type="continuationSeparator" w:id="0">
    <w:p w:rsidR="00D73926" w:rsidRDefault="00D73926" w:rsidP="00C8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926" w:rsidRDefault="00D73926" w:rsidP="00C83F1F">
      <w:pPr>
        <w:spacing w:after="0" w:line="240" w:lineRule="auto"/>
      </w:pPr>
      <w:r>
        <w:separator/>
      </w:r>
    </w:p>
  </w:footnote>
  <w:footnote w:type="continuationSeparator" w:id="0">
    <w:p w:rsidR="00D73926" w:rsidRDefault="00D73926" w:rsidP="00C8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0933937"/>
      <w:docPartObj>
        <w:docPartGallery w:val="Page Numbers (Top of Page)"/>
        <w:docPartUnique/>
      </w:docPartObj>
    </w:sdtPr>
    <w:sdtEndPr/>
    <w:sdtContent>
      <w:p w:rsidR="00732E86" w:rsidRDefault="00732E86" w:rsidP="00C83F1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FDC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10ED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CD06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FEC93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FD60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1EB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512BE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CE4E2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1B43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203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AE6C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315E24"/>
    <w:multiLevelType w:val="hybridMultilevel"/>
    <w:tmpl w:val="F40C30CA"/>
    <w:lvl w:ilvl="0" w:tplc="0854D7A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9D"/>
    <w:rsid w:val="0000264D"/>
    <w:rsid w:val="00011B3F"/>
    <w:rsid w:val="00035DDE"/>
    <w:rsid w:val="00044A9C"/>
    <w:rsid w:val="000516AE"/>
    <w:rsid w:val="00054705"/>
    <w:rsid w:val="00090628"/>
    <w:rsid w:val="000958B8"/>
    <w:rsid w:val="00096C22"/>
    <w:rsid w:val="000B6D7A"/>
    <w:rsid w:val="000E092B"/>
    <w:rsid w:val="000E1C4D"/>
    <w:rsid w:val="000F04F9"/>
    <w:rsid w:val="000F0B3A"/>
    <w:rsid w:val="000F478A"/>
    <w:rsid w:val="000F4814"/>
    <w:rsid w:val="00111D66"/>
    <w:rsid w:val="00125C27"/>
    <w:rsid w:val="00183225"/>
    <w:rsid w:val="001860D6"/>
    <w:rsid w:val="00194B70"/>
    <w:rsid w:val="001A76B1"/>
    <w:rsid w:val="001B2E07"/>
    <w:rsid w:val="001C1522"/>
    <w:rsid w:val="001C2BCC"/>
    <w:rsid w:val="001E5900"/>
    <w:rsid w:val="001F036D"/>
    <w:rsid w:val="001F2B4C"/>
    <w:rsid w:val="001F2EAE"/>
    <w:rsid w:val="00204901"/>
    <w:rsid w:val="00206B8C"/>
    <w:rsid w:val="00215E1D"/>
    <w:rsid w:val="00224990"/>
    <w:rsid w:val="00236393"/>
    <w:rsid w:val="00243244"/>
    <w:rsid w:val="002641FD"/>
    <w:rsid w:val="00290C34"/>
    <w:rsid w:val="002B0357"/>
    <w:rsid w:val="002B23DE"/>
    <w:rsid w:val="002D3842"/>
    <w:rsid w:val="002E664D"/>
    <w:rsid w:val="00312F3F"/>
    <w:rsid w:val="0032696C"/>
    <w:rsid w:val="00336395"/>
    <w:rsid w:val="00352D1E"/>
    <w:rsid w:val="00364265"/>
    <w:rsid w:val="00373EF1"/>
    <w:rsid w:val="00374F84"/>
    <w:rsid w:val="00385F8F"/>
    <w:rsid w:val="00394F81"/>
    <w:rsid w:val="003A1B46"/>
    <w:rsid w:val="003B62DA"/>
    <w:rsid w:val="003D56C1"/>
    <w:rsid w:val="003F09D2"/>
    <w:rsid w:val="00402468"/>
    <w:rsid w:val="0040473D"/>
    <w:rsid w:val="004170E0"/>
    <w:rsid w:val="0043035B"/>
    <w:rsid w:val="00434245"/>
    <w:rsid w:val="00437288"/>
    <w:rsid w:val="004B5596"/>
    <w:rsid w:val="004D1F64"/>
    <w:rsid w:val="004D76A1"/>
    <w:rsid w:val="00504CEA"/>
    <w:rsid w:val="00510947"/>
    <w:rsid w:val="00511E2C"/>
    <w:rsid w:val="0055533E"/>
    <w:rsid w:val="0057094C"/>
    <w:rsid w:val="00575FBD"/>
    <w:rsid w:val="005B03A5"/>
    <w:rsid w:val="005B412D"/>
    <w:rsid w:val="005D0751"/>
    <w:rsid w:val="005D1E3C"/>
    <w:rsid w:val="00605EAC"/>
    <w:rsid w:val="006239CC"/>
    <w:rsid w:val="0065121D"/>
    <w:rsid w:val="00655902"/>
    <w:rsid w:val="0066310A"/>
    <w:rsid w:val="00665785"/>
    <w:rsid w:val="00666FE3"/>
    <w:rsid w:val="0069486D"/>
    <w:rsid w:val="00696FDC"/>
    <w:rsid w:val="006F0648"/>
    <w:rsid w:val="006F1B61"/>
    <w:rsid w:val="006F6568"/>
    <w:rsid w:val="00714C06"/>
    <w:rsid w:val="007231FF"/>
    <w:rsid w:val="00732E86"/>
    <w:rsid w:val="007403E3"/>
    <w:rsid w:val="007800D9"/>
    <w:rsid w:val="0078182C"/>
    <w:rsid w:val="00792077"/>
    <w:rsid w:val="0079663F"/>
    <w:rsid w:val="007A5B38"/>
    <w:rsid w:val="007A5CC5"/>
    <w:rsid w:val="007C67FB"/>
    <w:rsid w:val="007F0E36"/>
    <w:rsid w:val="007F25EB"/>
    <w:rsid w:val="007F324F"/>
    <w:rsid w:val="007F5149"/>
    <w:rsid w:val="007F7760"/>
    <w:rsid w:val="00811F7A"/>
    <w:rsid w:val="00812AFE"/>
    <w:rsid w:val="0082705B"/>
    <w:rsid w:val="008315DA"/>
    <w:rsid w:val="0083223B"/>
    <w:rsid w:val="00833354"/>
    <w:rsid w:val="00833768"/>
    <w:rsid w:val="00834519"/>
    <w:rsid w:val="00845BA4"/>
    <w:rsid w:val="00850C2E"/>
    <w:rsid w:val="008545B2"/>
    <w:rsid w:val="008912A1"/>
    <w:rsid w:val="008976BF"/>
    <w:rsid w:val="008A1F86"/>
    <w:rsid w:val="008A7D9F"/>
    <w:rsid w:val="008B0750"/>
    <w:rsid w:val="008B0817"/>
    <w:rsid w:val="008B79B4"/>
    <w:rsid w:val="008D47F8"/>
    <w:rsid w:val="008D489E"/>
    <w:rsid w:val="008E66CB"/>
    <w:rsid w:val="008F4E33"/>
    <w:rsid w:val="008F6F03"/>
    <w:rsid w:val="00902065"/>
    <w:rsid w:val="00913C00"/>
    <w:rsid w:val="00925999"/>
    <w:rsid w:val="009314A4"/>
    <w:rsid w:val="0094086F"/>
    <w:rsid w:val="009534F9"/>
    <w:rsid w:val="009634EB"/>
    <w:rsid w:val="00973B57"/>
    <w:rsid w:val="00990D94"/>
    <w:rsid w:val="009A288F"/>
    <w:rsid w:val="009B19DF"/>
    <w:rsid w:val="009D2EAC"/>
    <w:rsid w:val="009D5CA7"/>
    <w:rsid w:val="00A0567E"/>
    <w:rsid w:val="00A0715C"/>
    <w:rsid w:val="00A108B1"/>
    <w:rsid w:val="00A13F4C"/>
    <w:rsid w:val="00A30C20"/>
    <w:rsid w:val="00A3695B"/>
    <w:rsid w:val="00A45E3C"/>
    <w:rsid w:val="00A73580"/>
    <w:rsid w:val="00A81238"/>
    <w:rsid w:val="00AA23B4"/>
    <w:rsid w:val="00AA5896"/>
    <w:rsid w:val="00AB4248"/>
    <w:rsid w:val="00AD49E3"/>
    <w:rsid w:val="00AE0695"/>
    <w:rsid w:val="00AE22C8"/>
    <w:rsid w:val="00AE70EA"/>
    <w:rsid w:val="00AF5A5A"/>
    <w:rsid w:val="00B01564"/>
    <w:rsid w:val="00B10933"/>
    <w:rsid w:val="00B41541"/>
    <w:rsid w:val="00B60B4F"/>
    <w:rsid w:val="00B72BF5"/>
    <w:rsid w:val="00B81094"/>
    <w:rsid w:val="00BA7E5A"/>
    <w:rsid w:val="00BE6B8D"/>
    <w:rsid w:val="00C039DD"/>
    <w:rsid w:val="00C1107E"/>
    <w:rsid w:val="00C17187"/>
    <w:rsid w:val="00C46B6F"/>
    <w:rsid w:val="00C47A9D"/>
    <w:rsid w:val="00C56AB7"/>
    <w:rsid w:val="00C57C35"/>
    <w:rsid w:val="00C6273C"/>
    <w:rsid w:val="00C65169"/>
    <w:rsid w:val="00C7086A"/>
    <w:rsid w:val="00C71EDB"/>
    <w:rsid w:val="00C83F1F"/>
    <w:rsid w:val="00C87B5F"/>
    <w:rsid w:val="00C938EA"/>
    <w:rsid w:val="00CA273A"/>
    <w:rsid w:val="00CA5924"/>
    <w:rsid w:val="00CB20EA"/>
    <w:rsid w:val="00CC612C"/>
    <w:rsid w:val="00CD45D2"/>
    <w:rsid w:val="00CE6912"/>
    <w:rsid w:val="00CF18CE"/>
    <w:rsid w:val="00CF26F4"/>
    <w:rsid w:val="00CF4429"/>
    <w:rsid w:val="00D23CC4"/>
    <w:rsid w:val="00D3415A"/>
    <w:rsid w:val="00D604BF"/>
    <w:rsid w:val="00D6216A"/>
    <w:rsid w:val="00D71592"/>
    <w:rsid w:val="00D73926"/>
    <w:rsid w:val="00D81310"/>
    <w:rsid w:val="00D82457"/>
    <w:rsid w:val="00DA3D72"/>
    <w:rsid w:val="00DB00A8"/>
    <w:rsid w:val="00DB0C26"/>
    <w:rsid w:val="00DC0AD2"/>
    <w:rsid w:val="00DC1958"/>
    <w:rsid w:val="00DC5F27"/>
    <w:rsid w:val="00DD7B04"/>
    <w:rsid w:val="00DE161E"/>
    <w:rsid w:val="00DE669D"/>
    <w:rsid w:val="00DF6A91"/>
    <w:rsid w:val="00E13DAF"/>
    <w:rsid w:val="00E25FA7"/>
    <w:rsid w:val="00E41894"/>
    <w:rsid w:val="00E51675"/>
    <w:rsid w:val="00E51AD9"/>
    <w:rsid w:val="00E54E81"/>
    <w:rsid w:val="00E55D81"/>
    <w:rsid w:val="00E62117"/>
    <w:rsid w:val="00E733DF"/>
    <w:rsid w:val="00E836DE"/>
    <w:rsid w:val="00EB47AF"/>
    <w:rsid w:val="00EB48D7"/>
    <w:rsid w:val="00EB5541"/>
    <w:rsid w:val="00EC0AB0"/>
    <w:rsid w:val="00EC591A"/>
    <w:rsid w:val="00ED2B1F"/>
    <w:rsid w:val="00F121F3"/>
    <w:rsid w:val="00F13EA7"/>
    <w:rsid w:val="00F36673"/>
    <w:rsid w:val="00F5233A"/>
    <w:rsid w:val="00F81CEC"/>
    <w:rsid w:val="00FD14CA"/>
    <w:rsid w:val="00FD7A6D"/>
    <w:rsid w:val="00FE6335"/>
    <w:rsid w:val="00FF0D4B"/>
    <w:rsid w:val="00FF3FAE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5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517DDEFB890F4F16888814C27960F9E8C19D0686F5886C41C68797FF6C6B1310636A2D80E178q0MD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0517DDEFB890F4F16888814C27960F9E2CA990386FDD566499F8B95F8633404172A662C80E17A03q8M0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0517DDEFB890F4F16888814C27960F9E2CA990386FDD566499F8B95F8633404172A662C80E17A01q8MD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00517DDEFB890F4F16888814C27960F9E2CA990386FDD566499F8B95F8633404172A662C80E17A06q8MA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0517DDEFB890F4F16888814C27960F9E2CA990386FDD566499F8B95F8633404172A662C80E17A04q8MBL" TargetMode="External"/><Relationship Id="rId14" Type="http://schemas.openxmlformats.org/officeDocument/2006/relationships/hyperlink" Target="consultantplus://offline/ref=00517DDEFB890F4F16888814C27960F9E2CA990386FDD566499F8B95F8633404172A662C80E17A03q8M0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942E9-DA44-49B0-958B-F15D8CFCB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3650</Words>
  <Characters>20810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3661-00-362</dc:creator>
  <cp:lastModifiedBy>Михелкина Марина Анатольевна</cp:lastModifiedBy>
  <cp:revision>3</cp:revision>
  <cp:lastPrinted>2023-02-21T11:34:00Z</cp:lastPrinted>
  <dcterms:created xsi:type="dcterms:W3CDTF">2023-02-21T07:34:00Z</dcterms:created>
  <dcterms:modified xsi:type="dcterms:W3CDTF">2023-02-21T11:34:00Z</dcterms:modified>
</cp:coreProperties>
</file>